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6F5CB3E4" w:rsidR="0099427E" w:rsidRDefault="00A82C69" w:rsidP="0099427E">
      <w:pPr>
        <w:pStyle w:val="Title"/>
      </w:pPr>
      <w:r>
        <w:t>Sprayers and Calibration</w:t>
      </w:r>
      <w:r w:rsidR="008E6D50">
        <w:t xml:space="preserve"> Quiz</w:t>
      </w:r>
    </w:p>
    <w:p w14:paraId="46999E81" w14:textId="2EB8799A" w:rsidR="008E6D50" w:rsidRDefault="008E6D50" w:rsidP="008E6D50">
      <w:pPr>
        <w:pStyle w:val="NoSpacing"/>
      </w:pPr>
      <w:r w:rsidRPr="000E3AF1">
        <w:t>TRUE/FALSE: In the blank before each question write “T” if the statement is true or “F” if the statement is false.</w:t>
      </w:r>
    </w:p>
    <w:p w14:paraId="761DE2A2" w14:textId="77777777" w:rsidR="00595215" w:rsidRPr="000E3AF1" w:rsidRDefault="00595215" w:rsidP="008E6D50">
      <w:pPr>
        <w:pStyle w:val="NoSpacing"/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0"/>
        <w:gridCol w:w="7921"/>
      </w:tblGrid>
      <w:tr w:rsidR="008E6D50" w:rsidRPr="008E6D50" w14:paraId="2BFFC350" w14:textId="77777777" w:rsidTr="00595215">
        <w:trPr>
          <w:trHeight w:val="360"/>
        </w:trPr>
        <w:tc>
          <w:tcPr>
            <w:tcW w:w="710" w:type="dxa"/>
          </w:tcPr>
          <w:p w14:paraId="1E645A0A" w14:textId="4203905D" w:rsidR="008E6D50" w:rsidRPr="008E6D50" w:rsidRDefault="008E6D50" w:rsidP="00802333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ADF0661" w14:textId="77777777" w:rsidR="008E6D50" w:rsidRPr="008E6D50" w:rsidRDefault="008E6D50" w:rsidP="00802333">
            <w:pPr>
              <w:pStyle w:val="NoSpacing"/>
            </w:pPr>
            <w:r w:rsidRPr="008E6D50">
              <w:t>1.</w:t>
            </w:r>
          </w:p>
        </w:tc>
        <w:tc>
          <w:tcPr>
            <w:tcW w:w="7921" w:type="dxa"/>
          </w:tcPr>
          <w:p w14:paraId="29047B6D" w14:textId="190E2B33" w:rsidR="008E6D50" w:rsidRPr="008E6D50" w:rsidRDefault="009143A0" w:rsidP="00802333">
            <w:pPr>
              <w:pStyle w:val="NoSpacing"/>
            </w:pPr>
            <w:r>
              <w:t>Boom and Air-blast are two common types of sprayer designs.</w:t>
            </w:r>
            <w:r w:rsidR="000F37EC">
              <w:t xml:space="preserve"> </w:t>
            </w:r>
          </w:p>
        </w:tc>
      </w:tr>
      <w:tr w:rsidR="00595215" w:rsidRPr="008E6D50" w14:paraId="4022464D" w14:textId="77777777" w:rsidTr="00595215">
        <w:trPr>
          <w:trHeight w:val="360"/>
        </w:trPr>
        <w:tc>
          <w:tcPr>
            <w:tcW w:w="710" w:type="dxa"/>
          </w:tcPr>
          <w:p w14:paraId="7EF12663" w14:textId="34BD7425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45AAA64" w14:textId="77777777" w:rsidR="00595215" w:rsidRPr="008E6D50" w:rsidRDefault="00595215" w:rsidP="00595215">
            <w:pPr>
              <w:pStyle w:val="NoSpacing"/>
            </w:pPr>
            <w:r w:rsidRPr="008E6D50">
              <w:t>2.</w:t>
            </w:r>
          </w:p>
        </w:tc>
        <w:tc>
          <w:tcPr>
            <w:tcW w:w="7921" w:type="dxa"/>
          </w:tcPr>
          <w:p w14:paraId="25476CB6" w14:textId="2767628E" w:rsidR="00595215" w:rsidRPr="008E6D50" w:rsidRDefault="009143A0" w:rsidP="00595215">
            <w:pPr>
              <w:pStyle w:val="NoSpacing"/>
            </w:pPr>
            <w:r>
              <w:t>An air-blast sprayer is best used in row crops.</w:t>
            </w:r>
            <w:r w:rsidR="000F37EC">
              <w:t xml:space="preserve"> </w:t>
            </w:r>
          </w:p>
        </w:tc>
      </w:tr>
      <w:tr w:rsidR="00595215" w:rsidRPr="008E6D50" w14:paraId="72CA5ACD" w14:textId="77777777" w:rsidTr="00595215">
        <w:trPr>
          <w:trHeight w:val="360"/>
        </w:trPr>
        <w:tc>
          <w:tcPr>
            <w:tcW w:w="710" w:type="dxa"/>
          </w:tcPr>
          <w:p w14:paraId="760016D5" w14:textId="631D9006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7C78E4C8" w14:textId="77777777" w:rsidR="00595215" w:rsidRPr="008E6D50" w:rsidRDefault="00595215" w:rsidP="00595215">
            <w:pPr>
              <w:pStyle w:val="NoSpacing"/>
            </w:pPr>
            <w:r w:rsidRPr="008E6D50">
              <w:t>3.</w:t>
            </w:r>
          </w:p>
        </w:tc>
        <w:tc>
          <w:tcPr>
            <w:tcW w:w="7921" w:type="dxa"/>
          </w:tcPr>
          <w:p w14:paraId="44EDD327" w14:textId="18458F57" w:rsidR="00595215" w:rsidRPr="008E6D50" w:rsidRDefault="009143A0" w:rsidP="00595215">
            <w:pPr>
              <w:pStyle w:val="NoSpacing"/>
            </w:pPr>
            <w:r>
              <w:t>Spray tanks are only made of plastic</w:t>
            </w:r>
            <w:r w:rsidR="000F37EC">
              <w:t xml:space="preserve">. </w:t>
            </w:r>
          </w:p>
        </w:tc>
      </w:tr>
      <w:tr w:rsidR="00595215" w:rsidRPr="008E6D50" w14:paraId="0D98BA18" w14:textId="77777777" w:rsidTr="00595215">
        <w:trPr>
          <w:trHeight w:val="360"/>
        </w:trPr>
        <w:tc>
          <w:tcPr>
            <w:tcW w:w="710" w:type="dxa"/>
          </w:tcPr>
          <w:p w14:paraId="2382D6F9" w14:textId="002B153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D7DCD3F" w14:textId="77777777" w:rsidR="00595215" w:rsidRPr="008E6D50" w:rsidRDefault="00595215" w:rsidP="00595215">
            <w:pPr>
              <w:pStyle w:val="NoSpacing"/>
            </w:pPr>
            <w:r w:rsidRPr="008E6D50">
              <w:t>4.</w:t>
            </w:r>
          </w:p>
        </w:tc>
        <w:tc>
          <w:tcPr>
            <w:tcW w:w="7921" w:type="dxa"/>
          </w:tcPr>
          <w:p w14:paraId="0E37CBF9" w14:textId="2F48DD06" w:rsidR="00595215" w:rsidRPr="008E6D50" w:rsidRDefault="009143A0" w:rsidP="00595215">
            <w:pPr>
              <w:pStyle w:val="NoSpacing"/>
            </w:pPr>
            <w:r>
              <w:t>The valves on a sprayer control the pattern of spray that come out of the nozzles</w:t>
            </w:r>
            <w:r w:rsidR="000F37EC">
              <w:t xml:space="preserve">. </w:t>
            </w:r>
            <w:r w:rsidR="00626FF6">
              <w:t xml:space="preserve"> </w:t>
            </w:r>
          </w:p>
        </w:tc>
      </w:tr>
      <w:tr w:rsidR="00595215" w:rsidRPr="008E6D50" w14:paraId="713F194E" w14:textId="77777777" w:rsidTr="00595215">
        <w:trPr>
          <w:trHeight w:val="360"/>
        </w:trPr>
        <w:tc>
          <w:tcPr>
            <w:tcW w:w="710" w:type="dxa"/>
          </w:tcPr>
          <w:p w14:paraId="118C3E6E" w14:textId="0FD8B89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4C43CA57" w14:textId="77777777" w:rsidR="00595215" w:rsidRPr="008E6D50" w:rsidRDefault="00595215" w:rsidP="00595215">
            <w:pPr>
              <w:pStyle w:val="NoSpacing"/>
            </w:pPr>
            <w:r w:rsidRPr="008E6D50">
              <w:t>5.</w:t>
            </w:r>
          </w:p>
        </w:tc>
        <w:tc>
          <w:tcPr>
            <w:tcW w:w="7921" w:type="dxa"/>
          </w:tcPr>
          <w:p w14:paraId="5FB65747" w14:textId="0B9B829D" w:rsidR="00595215" w:rsidRPr="008E6D50" w:rsidRDefault="009143A0" w:rsidP="00595215">
            <w:pPr>
              <w:pStyle w:val="NoSpacing"/>
            </w:pPr>
            <w:r>
              <w:t>Doubling the pressure in a spray system meant twice the output.</w:t>
            </w:r>
          </w:p>
        </w:tc>
      </w:tr>
      <w:tr w:rsidR="00595215" w:rsidRPr="008E6D50" w14:paraId="79DD6557" w14:textId="77777777" w:rsidTr="00595215">
        <w:trPr>
          <w:trHeight w:val="360"/>
        </w:trPr>
        <w:tc>
          <w:tcPr>
            <w:tcW w:w="710" w:type="dxa"/>
          </w:tcPr>
          <w:p w14:paraId="40E63729" w14:textId="082D5C43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ADEF875" w14:textId="77777777" w:rsidR="00595215" w:rsidRPr="008E6D50" w:rsidRDefault="00595215" w:rsidP="00595215">
            <w:pPr>
              <w:pStyle w:val="NoSpacing"/>
            </w:pPr>
            <w:r w:rsidRPr="008E6D50">
              <w:t>6.</w:t>
            </w:r>
          </w:p>
        </w:tc>
        <w:tc>
          <w:tcPr>
            <w:tcW w:w="7921" w:type="dxa"/>
          </w:tcPr>
          <w:p w14:paraId="36EE952B" w14:textId="73988B4D" w:rsidR="00595215" w:rsidRPr="008E6D50" w:rsidRDefault="009143A0" w:rsidP="00595215">
            <w:pPr>
              <w:pStyle w:val="NoSpacing"/>
            </w:pPr>
            <w:r>
              <w:t xml:space="preserve">Too much product is being applied into XYZ field. One thing the operator can do to fix this issue is to change nozzle size. </w:t>
            </w:r>
            <w:bookmarkStart w:id="0" w:name="_GoBack"/>
            <w:bookmarkEnd w:id="0"/>
          </w:p>
        </w:tc>
      </w:tr>
    </w:tbl>
    <w:p w14:paraId="47594C4D" w14:textId="7D9923D7" w:rsidR="00DE7A1B" w:rsidRDefault="00DE7A1B" w:rsidP="008E6D50"/>
    <w:sectPr w:rsidR="00DE7A1B" w:rsidSect="008E6D50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E9A36" w14:textId="77777777" w:rsidR="00EA255B" w:rsidRDefault="00EA255B" w:rsidP="00CD71D0">
      <w:pPr>
        <w:spacing w:after="0" w:line="240" w:lineRule="auto"/>
      </w:pPr>
      <w:r>
        <w:separator/>
      </w:r>
    </w:p>
  </w:endnote>
  <w:endnote w:type="continuationSeparator" w:id="0">
    <w:p w14:paraId="7C84CD09" w14:textId="77777777" w:rsidR="00EA255B" w:rsidRDefault="00EA255B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1D00389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26FF6">
      <w:rPr>
        <w:noProof/>
      </w:rPr>
      <w:t>9/5/2022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2CBAB" w14:textId="77777777" w:rsidR="00EA255B" w:rsidRDefault="00EA255B" w:rsidP="00CD71D0">
      <w:pPr>
        <w:spacing w:after="0" w:line="240" w:lineRule="auto"/>
      </w:pPr>
      <w:r>
        <w:separator/>
      </w:r>
    </w:p>
  </w:footnote>
  <w:footnote w:type="continuationSeparator" w:id="0">
    <w:p w14:paraId="0BE8D018" w14:textId="77777777" w:rsidR="00EA255B" w:rsidRDefault="00EA255B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6"/>
  </w:num>
  <w:num w:numId="3">
    <w:abstractNumId w:val="19"/>
  </w:num>
  <w:num w:numId="4">
    <w:abstractNumId w:val="17"/>
  </w:num>
  <w:num w:numId="5">
    <w:abstractNumId w:val="30"/>
  </w:num>
  <w:num w:numId="6">
    <w:abstractNumId w:val="33"/>
  </w:num>
  <w:num w:numId="7">
    <w:abstractNumId w:val="18"/>
  </w:num>
  <w:num w:numId="8">
    <w:abstractNumId w:val="38"/>
  </w:num>
  <w:num w:numId="9">
    <w:abstractNumId w:val="14"/>
  </w:num>
  <w:num w:numId="10">
    <w:abstractNumId w:val="4"/>
  </w:num>
  <w:num w:numId="11">
    <w:abstractNumId w:val="20"/>
  </w:num>
  <w:num w:numId="12">
    <w:abstractNumId w:val="34"/>
  </w:num>
  <w:num w:numId="13">
    <w:abstractNumId w:val="44"/>
  </w:num>
  <w:num w:numId="14">
    <w:abstractNumId w:val="29"/>
  </w:num>
  <w:num w:numId="15">
    <w:abstractNumId w:val="7"/>
  </w:num>
  <w:num w:numId="16">
    <w:abstractNumId w:val="6"/>
  </w:num>
  <w:num w:numId="17">
    <w:abstractNumId w:val="22"/>
  </w:num>
  <w:num w:numId="18">
    <w:abstractNumId w:val="8"/>
  </w:num>
  <w:num w:numId="19">
    <w:abstractNumId w:val="13"/>
  </w:num>
  <w:num w:numId="20">
    <w:abstractNumId w:val="21"/>
  </w:num>
  <w:num w:numId="21">
    <w:abstractNumId w:val="32"/>
  </w:num>
  <w:num w:numId="22">
    <w:abstractNumId w:val="16"/>
  </w:num>
  <w:num w:numId="23">
    <w:abstractNumId w:val="10"/>
  </w:num>
  <w:num w:numId="24">
    <w:abstractNumId w:val="28"/>
  </w:num>
  <w:num w:numId="25">
    <w:abstractNumId w:val="5"/>
  </w:num>
  <w:num w:numId="26">
    <w:abstractNumId w:val="0"/>
  </w:num>
  <w:num w:numId="27">
    <w:abstractNumId w:val="12"/>
  </w:num>
  <w:num w:numId="28">
    <w:abstractNumId w:val="24"/>
  </w:num>
  <w:num w:numId="29">
    <w:abstractNumId w:val="40"/>
  </w:num>
  <w:num w:numId="30">
    <w:abstractNumId w:val="25"/>
  </w:num>
  <w:num w:numId="31">
    <w:abstractNumId w:val="9"/>
  </w:num>
  <w:num w:numId="32">
    <w:abstractNumId w:val="36"/>
  </w:num>
  <w:num w:numId="33">
    <w:abstractNumId w:val="27"/>
  </w:num>
  <w:num w:numId="34">
    <w:abstractNumId w:val="39"/>
  </w:num>
  <w:num w:numId="35">
    <w:abstractNumId w:val="23"/>
  </w:num>
  <w:num w:numId="36">
    <w:abstractNumId w:val="35"/>
  </w:num>
  <w:num w:numId="37">
    <w:abstractNumId w:val="15"/>
  </w:num>
  <w:num w:numId="38">
    <w:abstractNumId w:val="11"/>
  </w:num>
  <w:num w:numId="39">
    <w:abstractNumId w:val="42"/>
  </w:num>
  <w:num w:numId="40">
    <w:abstractNumId w:val="1"/>
  </w:num>
  <w:num w:numId="41">
    <w:abstractNumId w:val="31"/>
  </w:num>
  <w:num w:numId="42">
    <w:abstractNumId w:val="3"/>
  </w:num>
  <w:num w:numId="43">
    <w:abstractNumId w:val="2"/>
  </w:num>
  <w:num w:numId="44">
    <w:abstractNumId w:val="37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0DA1"/>
    <w:rsid w:val="00052D84"/>
    <w:rsid w:val="00066C6D"/>
    <w:rsid w:val="000926F1"/>
    <w:rsid w:val="0009390F"/>
    <w:rsid w:val="00095BE9"/>
    <w:rsid w:val="000A0CFA"/>
    <w:rsid w:val="000A224C"/>
    <w:rsid w:val="000E28CA"/>
    <w:rsid w:val="000E6131"/>
    <w:rsid w:val="000F2422"/>
    <w:rsid w:val="000F37EC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56A5E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95215"/>
    <w:rsid w:val="00597095"/>
    <w:rsid w:val="005B1A7F"/>
    <w:rsid w:val="005B549F"/>
    <w:rsid w:val="005D16B1"/>
    <w:rsid w:val="005F1F41"/>
    <w:rsid w:val="005F79EB"/>
    <w:rsid w:val="00626FF6"/>
    <w:rsid w:val="0063305F"/>
    <w:rsid w:val="00654ECF"/>
    <w:rsid w:val="00672761"/>
    <w:rsid w:val="006A6900"/>
    <w:rsid w:val="006B18A7"/>
    <w:rsid w:val="006B7864"/>
    <w:rsid w:val="00700267"/>
    <w:rsid w:val="00726CDC"/>
    <w:rsid w:val="00731912"/>
    <w:rsid w:val="007E2543"/>
    <w:rsid w:val="0080367E"/>
    <w:rsid w:val="00807F4B"/>
    <w:rsid w:val="00811FD7"/>
    <w:rsid w:val="00857170"/>
    <w:rsid w:val="008A019A"/>
    <w:rsid w:val="008C1286"/>
    <w:rsid w:val="008D789E"/>
    <w:rsid w:val="008E6D50"/>
    <w:rsid w:val="009143A0"/>
    <w:rsid w:val="00954290"/>
    <w:rsid w:val="00977AF9"/>
    <w:rsid w:val="0098118D"/>
    <w:rsid w:val="0099427E"/>
    <w:rsid w:val="009A6739"/>
    <w:rsid w:val="009F364C"/>
    <w:rsid w:val="00A1215C"/>
    <w:rsid w:val="00A22FC8"/>
    <w:rsid w:val="00A23B4F"/>
    <w:rsid w:val="00A41A43"/>
    <w:rsid w:val="00A55D03"/>
    <w:rsid w:val="00A6043C"/>
    <w:rsid w:val="00A75057"/>
    <w:rsid w:val="00A82C69"/>
    <w:rsid w:val="00A9258A"/>
    <w:rsid w:val="00AC0FB7"/>
    <w:rsid w:val="00AC1350"/>
    <w:rsid w:val="00AD2A35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125B6"/>
    <w:rsid w:val="00DB1079"/>
    <w:rsid w:val="00DC59D2"/>
    <w:rsid w:val="00DD2B29"/>
    <w:rsid w:val="00DE7A1B"/>
    <w:rsid w:val="00E413F7"/>
    <w:rsid w:val="00E70329"/>
    <w:rsid w:val="00E75A06"/>
    <w:rsid w:val="00E90DC6"/>
    <w:rsid w:val="00E92E78"/>
    <w:rsid w:val="00EA255B"/>
    <w:rsid w:val="00F21C1D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0D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D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D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C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90DC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90DC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90DC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DC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6"/>
  </w:style>
  <w:style w:type="paragraph" w:styleId="Footer">
    <w:name w:val="footer"/>
    <w:basedOn w:val="Normal"/>
    <w:link w:val="Foot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6"/>
  </w:style>
  <w:style w:type="character" w:customStyle="1" w:styleId="Heading2Char">
    <w:name w:val="Heading 2 Char"/>
    <w:basedOn w:val="DefaultParagraphFont"/>
    <w:link w:val="Heading2"/>
    <w:uiPriority w:val="9"/>
    <w:rsid w:val="00E90D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DC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0D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0DC6"/>
    <w:rPr>
      <w:color w:val="605E5C"/>
      <w:shd w:val="clear" w:color="auto" w:fill="E1DFDD"/>
    </w:rPr>
  </w:style>
  <w:style w:type="paragraph" w:customStyle="1" w:styleId="Default">
    <w:name w:val="Default"/>
    <w:rsid w:val="00E90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90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C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90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2</cp:revision>
  <dcterms:created xsi:type="dcterms:W3CDTF">2022-09-06T04:01:00Z</dcterms:created>
  <dcterms:modified xsi:type="dcterms:W3CDTF">2022-09-06T04:01:00Z</dcterms:modified>
</cp:coreProperties>
</file>